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C1DB" w14:textId="120A0DFC" w:rsidR="00450595" w:rsidRDefault="00450595" w:rsidP="006B6A09"/>
    <w:p w14:paraId="4C784565" w14:textId="058D4C97" w:rsidR="006B6A09" w:rsidRDefault="006B6A09" w:rsidP="006B6A09">
      <w:pPr>
        <w:tabs>
          <w:tab w:val="left" w:pos="3594"/>
        </w:tabs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237E44" wp14:editId="1C8DC362">
                <wp:simplePos x="0" y="0"/>
                <wp:positionH relativeFrom="column">
                  <wp:posOffset>275590</wp:posOffset>
                </wp:positionH>
                <wp:positionV relativeFrom="paragraph">
                  <wp:posOffset>5080</wp:posOffset>
                </wp:positionV>
                <wp:extent cx="5657215" cy="422275"/>
                <wp:effectExtent l="8890" t="5080" r="10795" b="1079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21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FD629" w14:textId="77777777" w:rsidR="006B6A09" w:rsidRPr="00334DA3" w:rsidRDefault="006B6A09" w:rsidP="006B6A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4D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INSTALACIÓN DE ATLETISMO </w:t>
                            </w:r>
                            <w:r w:rsidRPr="00334DA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AIRE LIBRE / PISTA CUBIERTA / SINGULAR</w:t>
                            </w:r>
                          </w:p>
                          <w:p w14:paraId="5EB7CC78" w14:textId="77777777" w:rsidR="006B6A09" w:rsidRPr="00334DA3" w:rsidRDefault="006B6A09" w:rsidP="006B6A0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4D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PISTA DE ATLETISMO DE </w:t>
                            </w:r>
                            <w:r w:rsidRPr="00334DA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… (NOMBRE DEL ESTADIO)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237E4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1.7pt;margin-top:.4pt;width:445.45pt;height:33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">
                <v:textbox style="mso-fit-shape-to-text:t">
                  <w:txbxContent>
                    <w:p w14:paraId="72AFD629" w14:textId="77777777" w:rsidR="006B6A09" w:rsidRPr="00334DA3" w:rsidRDefault="006B6A09" w:rsidP="006B6A0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34D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INSTALACIÓN DE ATLETISMO </w:t>
                      </w:r>
                      <w:r w:rsidRPr="00334DA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AIRE LIBRE / PISTA CUBIERTA / SINGULAR</w:t>
                      </w:r>
                    </w:p>
                    <w:p w14:paraId="5EB7CC78" w14:textId="77777777" w:rsidR="006B6A09" w:rsidRPr="00334DA3" w:rsidRDefault="006B6A09" w:rsidP="006B6A0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4D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PISTA DE ATLETISMO DE </w:t>
                      </w:r>
                      <w:r w:rsidRPr="00334DA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… (NOMBRE DEL ESTADIO)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0AFFBE" w14:textId="77777777" w:rsidR="006B6A09" w:rsidRDefault="006B6A09" w:rsidP="006B6A09">
      <w:pPr>
        <w:shd w:val="clear" w:color="auto" w:fill="BFBFBF"/>
        <w:tabs>
          <w:tab w:val="left" w:pos="3594"/>
        </w:tabs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INFORME DE DEFICIENCIAS A CORREGIR</w:t>
      </w:r>
    </w:p>
    <w:p w14:paraId="6A0203DF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6A5B78C5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lang w:val="es-ES"/>
        </w:rPr>
        <w:t>Antecedentes.</w:t>
      </w:r>
    </w:p>
    <w:p w14:paraId="523519F2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5A3146D5" w14:textId="77777777" w:rsidR="006B6A09" w:rsidRPr="00CD352B" w:rsidRDefault="006B6A09" w:rsidP="006B6A09">
      <w:pPr>
        <w:rPr>
          <w:rFonts w:ascii="Arial" w:hAnsi="Arial" w:cs="Arial"/>
          <w:sz w:val="22"/>
          <w:szCs w:val="22"/>
          <w:lang w:val="es-ES"/>
        </w:rPr>
      </w:pPr>
      <w:r w:rsidRPr="00CD352B">
        <w:rPr>
          <w:rFonts w:ascii="Arial" w:hAnsi="Arial" w:cs="Arial"/>
          <w:sz w:val="22"/>
          <w:szCs w:val="22"/>
          <w:lang w:val="es-ES"/>
        </w:rPr>
        <w:t>1.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CD352B">
        <w:rPr>
          <w:rFonts w:ascii="Arial" w:hAnsi="Arial" w:cs="Arial"/>
          <w:sz w:val="22"/>
          <w:szCs w:val="22"/>
          <w:lang w:val="es-ES"/>
        </w:rPr>
        <w:t xml:space="preserve">Los </w:t>
      </w:r>
      <w:r>
        <w:rPr>
          <w:rFonts w:ascii="Arial" w:hAnsi="Arial" w:cs="Arial"/>
          <w:sz w:val="22"/>
          <w:szCs w:val="22"/>
          <w:lang w:val="es-ES"/>
        </w:rPr>
        <w:t xml:space="preserve">jueces </w:t>
      </w:r>
      <w:proofErr w:type="spellStart"/>
      <w:r w:rsidRPr="00CD352B">
        <w:rPr>
          <w:rFonts w:ascii="Arial" w:hAnsi="Arial" w:cs="Arial"/>
          <w:sz w:val="22"/>
          <w:szCs w:val="22"/>
          <w:lang w:val="es-ES"/>
        </w:rPr>
        <w:t>homologadores</w:t>
      </w:r>
      <w:proofErr w:type="spellEnd"/>
      <w:r w:rsidRPr="00CD352B">
        <w:rPr>
          <w:rFonts w:ascii="Arial" w:hAnsi="Arial" w:cs="Arial"/>
          <w:sz w:val="22"/>
          <w:szCs w:val="22"/>
          <w:lang w:val="es-ES"/>
        </w:rPr>
        <w:t xml:space="preserve"> </w:t>
      </w:r>
      <w:r w:rsidRPr="00CD352B">
        <w:rPr>
          <w:rFonts w:ascii="Arial" w:hAnsi="Arial" w:cs="Arial"/>
          <w:b/>
          <w:bCs/>
          <w:sz w:val="22"/>
          <w:szCs w:val="22"/>
          <w:lang w:val="es-ES"/>
        </w:rPr>
        <w:t>(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nombre del </w:t>
      </w:r>
      <w:r w:rsidRPr="00CD352B">
        <w:rPr>
          <w:rFonts w:ascii="Arial" w:hAnsi="Arial" w:cs="Arial"/>
          <w:b/>
          <w:bCs/>
          <w:sz w:val="22"/>
          <w:szCs w:val="22"/>
          <w:lang w:val="es-ES"/>
        </w:rPr>
        <w:t>principal)</w:t>
      </w:r>
      <w:r w:rsidRPr="00CD352B">
        <w:rPr>
          <w:rFonts w:ascii="Arial" w:hAnsi="Arial" w:cs="Arial"/>
          <w:sz w:val="22"/>
          <w:szCs w:val="22"/>
          <w:lang w:val="es-ES"/>
        </w:rPr>
        <w:t xml:space="preserve"> y </w:t>
      </w:r>
      <w:r w:rsidRPr="00CD352B">
        <w:rPr>
          <w:rFonts w:ascii="Arial" w:hAnsi="Arial" w:cs="Arial"/>
          <w:b/>
          <w:bCs/>
          <w:sz w:val="22"/>
          <w:szCs w:val="22"/>
          <w:lang w:val="es-ES"/>
        </w:rPr>
        <w:t>(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nombre del </w:t>
      </w:r>
      <w:r w:rsidRPr="00CD352B">
        <w:rPr>
          <w:rFonts w:ascii="Arial" w:hAnsi="Arial" w:cs="Arial"/>
          <w:b/>
          <w:bCs/>
          <w:sz w:val="22"/>
          <w:szCs w:val="22"/>
          <w:lang w:val="es-ES"/>
        </w:rPr>
        <w:t>adjunto)</w:t>
      </w:r>
      <w:r w:rsidRPr="00CD352B">
        <w:rPr>
          <w:rFonts w:ascii="Arial" w:hAnsi="Arial" w:cs="Arial"/>
          <w:sz w:val="22"/>
          <w:szCs w:val="22"/>
          <w:lang w:val="es-ES"/>
        </w:rPr>
        <w:t xml:space="preserve"> realizaron los pasados días </w:t>
      </w:r>
      <w:r w:rsidRPr="00CD352B">
        <w:rPr>
          <w:rFonts w:ascii="Arial" w:hAnsi="Arial" w:cs="Arial"/>
          <w:b/>
          <w:bCs/>
          <w:sz w:val="22"/>
          <w:szCs w:val="22"/>
          <w:lang w:val="es-ES"/>
        </w:rPr>
        <w:t>XX</w:t>
      </w:r>
      <w:r w:rsidRPr="00CD352B">
        <w:rPr>
          <w:rFonts w:ascii="Arial" w:hAnsi="Arial" w:cs="Arial"/>
          <w:sz w:val="22"/>
          <w:szCs w:val="22"/>
          <w:lang w:val="es-ES"/>
        </w:rPr>
        <w:t xml:space="preserve"> y </w:t>
      </w:r>
      <w:r w:rsidRPr="00CD352B">
        <w:rPr>
          <w:rFonts w:ascii="Arial" w:hAnsi="Arial" w:cs="Arial"/>
          <w:b/>
          <w:bCs/>
          <w:sz w:val="22"/>
          <w:szCs w:val="22"/>
          <w:lang w:val="es-ES"/>
        </w:rPr>
        <w:t>XX</w:t>
      </w:r>
      <w:r w:rsidRPr="00CD352B">
        <w:rPr>
          <w:rFonts w:ascii="Arial" w:hAnsi="Arial" w:cs="Arial"/>
          <w:sz w:val="22"/>
          <w:szCs w:val="22"/>
          <w:lang w:val="es-ES"/>
        </w:rPr>
        <w:t xml:space="preserve"> de </w:t>
      </w:r>
      <w:r w:rsidRPr="00CD352B">
        <w:rPr>
          <w:rFonts w:ascii="Arial" w:hAnsi="Arial" w:cs="Arial"/>
          <w:b/>
          <w:bCs/>
          <w:sz w:val="22"/>
          <w:szCs w:val="22"/>
          <w:lang w:val="es-ES"/>
        </w:rPr>
        <w:t>XXXXX</w:t>
      </w:r>
      <w:r w:rsidRPr="00CD352B">
        <w:rPr>
          <w:rFonts w:ascii="Arial" w:hAnsi="Arial" w:cs="Arial"/>
          <w:sz w:val="22"/>
          <w:szCs w:val="22"/>
          <w:lang w:val="es-ES"/>
        </w:rPr>
        <w:t xml:space="preserve"> de</w:t>
      </w:r>
      <w:r>
        <w:rPr>
          <w:rFonts w:ascii="Arial" w:hAnsi="Arial" w:cs="Arial"/>
          <w:sz w:val="22"/>
          <w:szCs w:val="22"/>
          <w:lang w:val="es-ES"/>
        </w:rPr>
        <w:t>l</w:t>
      </w:r>
      <w:r w:rsidRPr="00CD352B">
        <w:rPr>
          <w:rFonts w:ascii="Arial" w:hAnsi="Arial" w:cs="Arial"/>
          <w:sz w:val="22"/>
          <w:szCs w:val="22"/>
          <w:lang w:val="es-ES"/>
        </w:rPr>
        <w:t xml:space="preserve"> 202</w:t>
      </w:r>
      <w:r w:rsidRPr="00CD352B">
        <w:rPr>
          <w:rFonts w:ascii="Arial" w:hAnsi="Arial" w:cs="Arial"/>
          <w:b/>
          <w:bCs/>
          <w:sz w:val="22"/>
          <w:szCs w:val="22"/>
          <w:lang w:val="es-ES"/>
        </w:rPr>
        <w:t>X</w:t>
      </w:r>
      <w:r w:rsidRPr="00CD352B">
        <w:rPr>
          <w:rFonts w:ascii="Arial" w:hAnsi="Arial" w:cs="Arial"/>
          <w:sz w:val="22"/>
          <w:szCs w:val="22"/>
          <w:lang w:val="es-ES"/>
        </w:rPr>
        <w:t xml:space="preserve"> una visita a la instalación a los efectos de realizar la toma de medidas y revisión, previo a la homologación de esta.</w:t>
      </w:r>
    </w:p>
    <w:p w14:paraId="2F774521" w14:textId="77777777" w:rsidR="006B6A09" w:rsidRPr="00CD352B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0DA3BE1C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  <w:r w:rsidRPr="00CD352B">
        <w:rPr>
          <w:rFonts w:ascii="Arial" w:hAnsi="Arial" w:cs="Arial"/>
          <w:sz w:val="22"/>
          <w:szCs w:val="22"/>
          <w:lang w:val="es-ES"/>
        </w:rPr>
        <w:t xml:space="preserve">2. Del informe emitido por los </w:t>
      </w:r>
      <w:r>
        <w:rPr>
          <w:rFonts w:ascii="Arial" w:hAnsi="Arial" w:cs="Arial"/>
          <w:sz w:val="22"/>
          <w:szCs w:val="22"/>
          <w:lang w:val="es-ES"/>
        </w:rPr>
        <w:t xml:space="preserve">jueces </w:t>
      </w:r>
      <w:proofErr w:type="spellStart"/>
      <w:r w:rsidRPr="00CD352B">
        <w:rPr>
          <w:rFonts w:ascii="Arial" w:hAnsi="Arial" w:cs="Arial"/>
          <w:sz w:val="22"/>
          <w:szCs w:val="22"/>
          <w:lang w:val="es-ES"/>
        </w:rPr>
        <w:t>homologadores</w:t>
      </w:r>
      <w:proofErr w:type="spellEnd"/>
      <w:r w:rsidRPr="00CD352B">
        <w:rPr>
          <w:rFonts w:ascii="Arial" w:hAnsi="Arial" w:cs="Arial"/>
          <w:sz w:val="22"/>
          <w:szCs w:val="22"/>
          <w:lang w:val="es-ES"/>
        </w:rPr>
        <w:t>, se desprenden una serie de deficiencias que deberán ser corregidas, a efectos de que la instalación quede en condiciones de obtener el certificado de homologación pretendido.</w:t>
      </w:r>
    </w:p>
    <w:p w14:paraId="5DC0F7B6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4EEBDC28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4969B89B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  <w:r w:rsidRPr="00334DA3">
        <w:rPr>
          <w:rFonts w:ascii="Arial" w:hAnsi="Arial" w:cs="Arial"/>
          <w:sz w:val="22"/>
          <w:szCs w:val="22"/>
          <w:highlight w:val="lightGray"/>
          <w:lang w:val="es-ES"/>
        </w:rPr>
        <w:t>DEFICIENCIAS QUE PRECISAN CORRECCIÓN</w:t>
      </w:r>
    </w:p>
    <w:p w14:paraId="77DBF67C" w14:textId="77777777" w:rsidR="006B6A09" w:rsidRPr="00C15207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C15207">
        <w:rPr>
          <w:rFonts w:ascii="Arial" w:hAnsi="Arial" w:cs="Arial"/>
          <w:i/>
          <w:iCs/>
          <w:sz w:val="22"/>
          <w:szCs w:val="22"/>
          <w:lang w:val="es-ES"/>
        </w:rPr>
        <w:t>(</w:t>
      </w:r>
      <w:r>
        <w:rPr>
          <w:rFonts w:ascii="Arial" w:hAnsi="Arial" w:cs="Arial"/>
          <w:i/>
          <w:iCs/>
          <w:sz w:val="22"/>
          <w:szCs w:val="22"/>
          <w:lang w:val="es-ES"/>
        </w:rPr>
        <w:t>E</w:t>
      </w:r>
      <w:r w:rsidRPr="00C15207">
        <w:rPr>
          <w:rFonts w:ascii="Arial" w:hAnsi="Arial" w:cs="Arial"/>
          <w:i/>
          <w:iCs/>
          <w:sz w:val="22"/>
          <w:szCs w:val="22"/>
          <w:lang w:val="es-ES"/>
        </w:rPr>
        <w:t>ste esquema es una propuesta y pueden añadirse más secciones si la situación lo requiere</w:t>
      </w:r>
      <w:r>
        <w:rPr>
          <w:rFonts w:ascii="Arial" w:hAnsi="Arial" w:cs="Arial"/>
          <w:i/>
          <w:iCs/>
          <w:sz w:val="22"/>
          <w:szCs w:val="22"/>
          <w:lang w:val="es-ES"/>
        </w:rPr>
        <w:t>. Deberá enriquecerse con fotografías que apoyen la identificación de las diferentes deficiencias</w:t>
      </w:r>
      <w:r w:rsidRPr="00C15207">
        <w:rPr>
          <w:rFonts w:ascii="Arial" w:hAnsi="Arial" w:cs="Arial"/>
          <w:i/>
          <w:iCs/>
          <w:sz w:val="22"/>
          <w:szCs w:val="22"/>
          <w:lang w:val="es-ES"/>
        </w:rPr>
        <w:t>)</w:t>
      </w:r>
      <w:r>
        <w:rPr>
          <w:rFonts w:ascii="Arial" w:hAnsi="Arial" w:cs="Arial"/>
          <w:i/>
          <w:iCs/>
          <w:sz w:val="22"/>
          <w:szCs w:val="22"/>
          <w:lang w:val="es-ES"/>
        </w:rPr>
        <w:t>.</w:t>
      </w:r>
    </w:p>
    <w:p w14:paraId="4C8BEDA1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2F28199F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lang w:val="es-ES"/>
        </w:rPr>
        <w:t>A. CARRERAS.</w:t>
      </w:r>
    </w:p>
    <w:p w14:paraId="306BC453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31577CA5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u w:val="single"/>
          <w:lang w:val="es-ES"/>
        </w:rPr>
        <w:t>A.1.- (primera deficiencia que encontremos relativa a carreras)</w:t>
      </w:r>
    </w:p>
    <w:p w14:paraId="04558D47" w14:textId="77777777" w:rsidR="006B6A09" w:rsidRPr="00C15207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>
        <w:rPr>
          <w:rFonts w:ascii="Arial" w:hAnsi="Arial" w:cs="Arial"/>
          <w:i/>
          <w:iCs/>
          <w:sz w:val="22"/>
          <w:szCs w:val="22"/>
          <w:lang w:val="es-ES"/>
        </w:rPr>
        <w:t>Descripción.</w:t>
      </w:r>
    </w:p>
    <w:p w14:paraId="61198D45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2C4D7DEA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u w:val="single"/>
          <w:lang w:val="es-ES"/>
        </w:rPr>
        <w:t>A.2.- (segunda deficiencia que encontremos relativa a carreras)</w:t>
      </w:r>
    </w:p>
    <w:p w14:paraId="33E4386D" w14:textId="77777777" w:rsidR="006B6A09" w:rsidRPr="00C15207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>
        <w:rPr>
          <w:rFonts w:ascii="Arial" w:hAnsi="Arial" w:cs="Arial"/>
          <w:i/>
          <w:iCs/>
          <w:sz w:val="22"/>
          <w:szCs w:val="22"/>
          <w:lang w:val="es-ES"/>
        </w:rPr>
        <w:t>Descripción.</w:t>
      </w:r>
    </w:p>
    <w:p w14:paraId="55556CD6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493D3345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4BE4BCA0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lang w:val="es-ES"/>
        </w:rPr>
        <w:t>B. CONCURSOS</w:t>
      </w:r>
    </w:p>
    <w:p w14:paraId="212528CF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299B4925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u w:val="single"/>
          <w:lang w:val="es-ES"/>
        </w:rPr>
        <w:t>B.1.- (primera deficiencia que encontremos relativa a concursos)</w:t>
      </w:r>
    </w:p>
    <w:p w14:paraId="4551CFE8" w14:textId="77777777" w:rsidR="006B6A09" w:rsidRPr="00C15207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>
        <w:rPr>
          <w:rFonts w:ascii="Arial" w:hAnsi="Arial" w:cs="Arial"/>
          <w:i/>
          <w:iCs/>
          <w:sz w:val="22"/>
          <w:szCs w:val="22"/>
          <w:lang w:val="es-ES"/>
        </w:rPr>
        <w:t>Descripción.</w:t>
      </w:r>
    </w:p>
    <w:p w14:paraId="6EA1CB59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50030DE4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u w:val="single"/>
          <w:lang w:val="es-ES"/>
        </w:rPr>
        <w:t>B.2.- (segunda deficiencia que encontremos relativa a concursos)</w:t>
      </w:r>
    </w:p>
    <w:p w14:paraId="2038C7B6" w14:textId="77777777" w:rsidR="006B6A09" w:rsidRPr="00C15207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>
        <w:rPr>
          <w:rFonts w:ascii="Arial" w:hAnsi="Arial" w:cs="Arial"/>
          <w:i/>
          <w:iCs/>
          <w:sz w:val="22"/>
          <w:szCs w:val="22"/>
          <w:lang w:val="es-ES"/>
        </w:rPr>
        <w:t>Descripción.</w:t>
      </w:r>
    </w:p>
    <w:p w14:paraId="3D524977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18D9247D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5D59831C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lang w:val="es-ES"/>
        </w:rPr>
        <w:t>C. (continuar con tantas áreas como debamos definir)</w:t>
      </w:r>
    </w:p>
    <w:p w14:paraId="4E07AFC0" w14:textId="77777777" w:rsidR="006B6A09" w:rsidRPr="00C15207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>
        <w:rPr>
          <w:rFonts w:ascii="Arial" w:hAnsi="Arial" w:cs="Arial"/>
          <w:i/>
          <w:iCs/>
          <w:sz w:val="22"/>
          <w:szCs w:val="22"/>
          <w:lang w:val="es-ES"/>
        </w:rPr>
        <w:t>Descripción.</w:t>
      </w:r>
    </w:p>
    <w:p w14:paraId="17EE25C7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262C12A5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03D40522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  <w:r w:rsidRPr="00CD352B">
        <w:rPr>
          <w:rFonts w:ascii="Arial" w:hAnsi="Arial" w:cs="Arial"/>
          <w:sz w:val="22"/>
          <w:szCs w:val="22"/>
          <w:highlight w:val="lightGray"/>
          <w:lang w:val="es-ES"/>
        </w:rPr>
        <w:t xml:space="preserve">DEFICIENCIAS QUE NO LIMITAN LA OBTENCIÓN DEL CERTIFICADO DE </w:t>
      </w:r>
      <w:proofErr w:type="gramStart"/>
      <w:r w:rsidRPr="00CD352B">
        <w:rPr>
          <w:rFonts w:ascii="Arial" w:hAnsi="Arial" w:cs="Arial"/>
          <w:sz w:val="22"/>
          <w:szCs w:val="22"/>
          <w:highlight w:val="lightGray"/>
          <w:lang w:val="es-ES"/>
        </w:rPr>
        <w:t>HOMOLOGACIÓN</w:t>
      </w:r>
      <w:proofErr w:type="gramEnd"/>
      <w:r w:rsidRPr="00CD352B">
        <w:rPr>
          <w:rFonts w:ascii="Arial" w:hAnsi="Arial" w:cs="Arial"/>
          <w:sz w:val="22"/>
          <w:szCs w:val="22"/>
          <w:highlight w:val="lightGray"/>
          <w:lang w:val="es-ES"/>
        </w:rPr>
        <w:t xml:space="preserve"> PERO LIMITAN LA CAPACIDAD DE CELEBRACIÓN DE COMPETICIONES</w:t>
      </w:r>
      <w:r>
        <w:rPr>
          <w:rFonts w:ascii="Arial" w:hAnsi="Arial" w:cs="Arial"/>
          <w:sz w:val="22"/>
          <w:szCs w:val="22"/>
          <w:lang w:val="es-ES"/>
        </w:rPr>
        <w:t xml:space="preserve"> (si procede)</w:t>
      </w:r>
    </w:p>
    <w:p w14:paraId="77D59DE0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591680E0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lang w:val="es-ES"/>
        </w:rPr>
        <w:t>A. CARRERAS.</w:t>
      </w:r>
    </w:p>
    <w:p w14:paraId="4F5AFDCC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70C74E94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u w:val="single"/>
          <w:lang w:val="es-ES"/>
        </w:rPr>
        <w:t>A.1.- (primera deficiencia que encontremos relativa a carreras)</w:t>
      </w:r>
    </w:p>
    <w:p w14:paraId="291E6AF2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0EF97E0A" w14:textId="77777777" w:rsidR="006B6A09" w:rsidRPr="00C15207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C15207">
        <w:rPr>
          <w:rFonts w:ascii="Arial" w:hAnsi="Arial" w:cs="Arial"/>
          <w:i/>
          <w:iCs/>
          <w:sz w:val="22"/>
          <w:szCs w:val="22"/>
          <w:lang w:val="es-ES"/>
        </w:rPr>
        <w:t>… mismo esquema que en el apartado anterior.</w:t>
      </w:r>
    </w:p>
    <w:p w14:paraId="1464FAFC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00FD559D" w14:textId="77777777" w:rsidR="006B6A09" w:rsidRDefault="006B6A09" w:rsidP="006B6A09">
      <w:pPr>
        <w:rPr>
          <w:rFonts w:ascii="Arial" w:hAnsi="Arial" w:cs="Arial"/>
          <w:sz w:val="22"/>
          <w:szCs w:val="22"/>
          <w:highlight w:val="lightGray"/>
          <w:lang w:val="es-ES"/>
        </w:rPr>
      </w:pPr>
    </w:p>
    <w:p w14:paraId="11CA2721" w14:textId="77777777" w:rsidR="006B6A09" w:rsidRDefault="006B6A09" w:rsidP="006B6A09">
      <w:pPr>
        <w:rPr>
          <w:rFonts w:ascii="Arial" w:hAnsi="Arial" w:cs="Arial"/>
          <w:sz w:val="22"/>
          <w:szCs w:val="22"/>
          <w:highlight w:val="lightGray"/>
          <w:lang w:val="es-ES"/>
        </w:rPr>
      </w:pPr>
    </w:p>
    <w:p w14:paraId="134BCE38" w14:textId="77777777" w:rsidR="006B6A09" w:rsidRDefault="006B6A09" w:rsidP="006B6A09">
      <w:pPr>
        <w:rPr>
          <w:rFonts w:ascii="Arial" w:hAnsi="Arial" w:cs="Arial"/>
          <w:sz w:val="22"/>
          <w:szCs w:val="22"/>
          <w:lang w:val="es-ES"/>
        </w:rPr>
      </w:pPr>
      <w:r w:rsidRPr="00CD352B">
        <w:rPr>
          <w:rFonts w:ascii="Arial" w:hAnsi="Arial" w:cs="Arial"/>
          <w:sz w:val="22"/>
          <w:szCs w:val="22"/>
          <w:highlight w:val="lightGray"/>
          <w:lang w:val="es-ES"/>
        </w:rPr>
        <w:t>PROCEDIMIENTO</w:t>
      </w:r>
    </w:p>
    <w:p w14:paraId="5E330648" w14:textId="77777777" w:rsidR="006B6A09" w:rsidRPr="00CD352B" w:rsidRDefault="006B6A09" w:rsidP="006B6A09">
      <w:pPr>
        <w:rPr>
          <w:rFonts w:ascii="Arial" w:hAnsi="Arial" w:cs="Arial"/>
          <w:sz w:val="22"/>
          <w:szCs w:val="22"/>
          <w:lang w:val="es-ES"/>
        </w:rPr>
      </w:pPr>
      <w:r w:rsidRPr="00CD352B">
        <w:rPr>
          <w:rFonts w:ascii="Arial" w:hAnsi="Arial" w:cs="Arial"/>
          <w:sz w:val="22"/>
          <w:szCs w:val="22"/>
          <w:lang w:val="es-ES"/>
        </w:rPr>
        <w:t>Deberá procederse a la corrección de las deficiencias señaladas en el apartado DEFICIENCIAS QUE PRECISAN CORRECCIÓN, de acuerdo con lo establecido en la normativa de homologación de instalaciones atléticas que aquí se transcribe:</w:t>
      </w:r>
    </w:p>
    <w:p w14:paraId="6684E8BC" w14:textId="77777777" w:rsidR="006B6A09" w:rsidRPr="00CD352B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13E15E19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CD352B">
        <w:rPr>
          <w:rFonts w:ascii="Arial" w:hAnsi="Arial" w:cs="Arial"/>
          <w:i/>
          <w:iCs/>
          <w:sz w:val="22"/>
          <w:szCs w:val="22"/>
          <w:lang w:val="es-ES"/>
        </w:rPr>
        <w:t>“Si de los informes de los Jueces verificadores se detectaran anomalías, éstas serán comunicadas al titular, para que se proceda a la rectificación y se enviará copia, igualmente, a la Federación Autonómica.</w:t>
      </w:r>
    </w:p>
    <w:p w14:paraId="47E3AAD7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</w:p>
    <w:p w14:paraId="041DD812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CD352B">
        <w:rPr>
          <w:rFonts w:ascii="Arial" w:hAnsi="Arial" w:cs="Arial"/>
          <w:i/>
          <w:iCs/>
          <w:sz w:val="22"/>
          <w:szCs w:val="22"/>
          <w:lang w:val="es-ES"/>
        </w:rPr>
        <w:t>El titular de la instalación, una vez se la hayan comunicado las anomalías encontradas, dispone de un plazo de TRES MESES, contados desde la recepción, para proceder a su corrección y solicitar una visita de inspección. Este plazo podrá ser ampliado, a propuesta del titular de la instalación, si existen causas justificadas para ello.</w:t>
      </w:r>
    </w:p>
    <w:p w14:paraId="07F6D57A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</w:p>
    <w:p w14:paraId="23685FDF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CD352B">
        <w:rPr>
          <w:rFonts w:ascii="Arial" w:hAnsi="Arial" w:cs="Arial"/>
          <w:i/>
          <w:iCs/>
          <w:sz w:val="22"/>
          <w:szCs w:val="22"/>
          <w:lang w:val="es-ES"/>
        </w:rPr>
        <w:t xml:space="preserve">Vencido el plazo antedicho sin que se haya solicitado la visita de inspección, se entenderá que el titular de la instalación desiste de su solicitud de obtención del CERTIFICADO DE </w:t>
      </w:r>
      <w:r>
        <w:rPr>
          <w:rFonts w:ascii="Arial" w:hAnsi="Arial" w:cs="Arial"/>
          <w:i/>
          <w:iCs/>
          <w:sz w:val="22"/>
          <w:szCs w:val="22"/>
          <w:lang w:val="es-ES"/>
        </w:rPr>
        <w:t>H</w:t>
      </w:r>
      <w:r w:rsidRPr="00CD352B">
        <w:rPr>
          <w:rFonts w:ascii="Arial" w:hAnsi="Arial" w:cs="Arial"/>
          <w:i/>
          <w:iCs/>
          <w:sz w:val="22"/>
          <w:szCs w:val="22"/>
          <w:lang w:val="es-ES"/>
        </w:rPr>
        <w:t xml:space="preserve">OMOLOGACIÓN de </w:t>
      </w:r>
      <w:proofErr w:type="gramStart"/>
      <w:r w:rsidRPr="00CD352B">
        <w:rPr>
          <w:rFonts w:ascii="Arial" w:hAnsi="Arial" w:cs="Arial"/>
          <w:i/>
          <w:iCs/>
          <w:sz w:val="22"/>
          <w:szCs w:val="22"/>
          <w:lang w:val="es-ES"/>
        </w:rPr>
        <w:t>la misma</w:t>
      </w:r>
      <w:proofErr w:type="gramEnd"/>
      <w:r w:rsidRPr="00CD352B">
        <w:rPr>
          <w:rFonts w:ascii="Arial" w:hAnsi="Arial" w:cs="Arial"/>
          <w:i/>
          <w:iCs/>
          <w:sz w:val="22"/>
          <w:szCs w:val="22"/>
          <w:lang w:val="es-ES"/>
        </w:rPr>
        <w:t>.</w:t>
      </w:r>
    </w:p>
    <w:p w14:paraId="7632AA7A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</w:p>
    <w:p w14:paraId="10C2FA91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CD352B">
        <w:rPr>
          <w:rFonts w:ascii="Arial" w:hAnsi="Arial" w:cs="Arial"/>
          <w:i/>
          <w:iCs/>
          <w:sz w:val="22"/>
          <w:szCs w:val="22"/>
          <w:lang w:val="es-ES"/>
        </w:rPr>
        <w:t>Cuando se comunique por el Titular la corrección de las deficiencias en informe anterior, se realizará visita de comprobación, a ser posible por los mismos verificadores que realizaron el informe, y si el informe es positivo se extenderá el correspondiente CERTIFICADO DE HOMOLOGACIÓN.</w:t>
      </w:r>
    </w:p>
    <w:p w14:paraId="2313440D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</w:p>
    <w:p w14:paraId="3526631E" w14:textId="77777777" w:rsidR="006B6A09" w:rsidRPr="00CD352B" w:rsidRDefault="006B6A09" w:rsidP="006B6A09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CD352B">
        <w:rPr>
          <w:rFonts w:ascii="Arial" w:hAnsi="Arial" w:cs="Arial"/>
          <w:i/>
          <w:iCs/>
          <w:sz w:val="22"/>
          <w:szCs w:val="22"/>
          <w:lang w:val="es-ES"/>
        </w:rPr>
        <w:t>Los gastos que se generen de esta segunda visita y cuantas sean necesarias hasta que sea correcta la instalación, serán a cargo del titular, que los abonará previamente a la emisión de cada informe”</w:t>
      </w:r>
      <w:r>
        <w:rPr>
          <w:rFonts w:ascii="Arial" w:hAnsi="Arial" w:cs="Arial"/>
          <w:i/>
          <w:iCs/>
          <w:sz w:val="22"/>
          <w:szCs w:val="22"/>
          <w:lang w:val="es-ES"/>
        </w:rPr>
        <w:t>.</w:t>
      </w:r>
    </w:p>
    <w:p w14:paraId="1CB538D0" w14:textId="77777777" w:rsidR="006B6A09" w:rsidRPr="00CD352B" w:rsidRDefault="006B6A09" w:rsidP="006B6A09">
      <w:pPr>
        <w:rPr>
          <w:rFonts w:ascii="Arial" w:hAnsi="Arial" w:cs="Arial"/>
          <w:sz w:val="22"/>
          <w:szCs w:val="22"/>
          <w:lang w:val="es-ES"/>
        </w:rPr>
      </w:pPr>
    </w:p>
    <w:p w14:paraId="6F513EE7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XXXXX</w:t>
      </w:r>
      <w:r w:rsidRPr="00C15207">
        <w:rPr>
          <w:rFonts w:ascii="Arial" w:hAnsi="Arial" w:cs="Arial"/>
          <w:b/>
          <w:bCs/>
          <w:sz w:val="22"/>
          <w:szCs w:val="22"/>
          <w:lang w:val="es-ES"/>
        </w:rPr>
        <w:t>, a XX de XXXXXX de 202X</w:t>
      </w:r>
    </w:p>
    <w:p w14:paraId="1AE71EBA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14:paraId="2F929452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lang w:val="es-ES"/>
        </w:rPr>
        <w:t>COMITÉ NACIONAL DE JUECES</w:t>
      </w:r>
    </w:p>
    <w:p w14:paraId="2550E3F5" w14:textId="77777777" w:rsidR="006B6A09" w:rsidRPr="00C15207" w:rsidRDefault="006B6A09" w:rsidP="006B6A09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C15207">
        <w:rPr>
          <w:rFonts w:ascii="Arial" w:hAnsi="Arial" w:cs="Arial"/>
          <w:b/>
          <w:bCs/>
          <w:sz w:val="22"/>
          <w:szCs w:val="22"/>
          <w:lang w:val="es-ES"/>
        </w:rPr>
        <w:t>Comisión de Medios Científicos e Instalaciones Atléticas</w:t>
      </w:r>
    </w:p>
    <w:p w14:paraId="26C73D70" w14:textId="77777777" w:rsidR="006B6A09" w:rsidRPr="006B6A09" w:rsidRDefault="006B6A09" w:rsidP="006B6A09"/>
    <w:sectPr w:rsidR="006B6A09" w:rsidRPr="006B6A09" w:rsidSect="00371AA1">
      <w:headerReference w:type="default" r:id="rId10"/>
      <w:footerReference w:type="even" r:id="rId11"/>
      <w:footerReference w:type="default" r:id="rId12"/>
      <w:pgSz w:w="11906" w:h="16838" w:code="9"/>
      <w:pgMar w:top="1701" w:right="1134" w:bottom="1418" w:left="964" w:header="0" w:footer="8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B123" w14:textId="77777777" w:rsidR="00D461A3" w:rsidRDefault="00D461A3">
      <w:r>
        <w:separator/>
      </w:r>
    </w:p>
  </w:endnote>
  <w:endnote w:type="continuationSeparator" w:id="0">
    <w:p w14:paraId="14EF6E11" w14:textId="77777777" w:rsidR="00D461A3" w:rsidRDefault="00D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Angsana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BC52" w14:textId="77777777" w:rsidR="006E65B6" w:rsidRDefault="006E65B6" w:rsidP="00C40C6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81C21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18A84D63" w14:textId="77777777" w:rsidR="006E65B6" w:rsidRDefault="006E65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0741" w14:textId="2AD3863A" w:rsidR="006E65B6" w:rsidRDefault="00505C2D" w:rsidP="00DA7820">
    <w:pPr>
      <w:pStyle w:val="Piedepgina"/>
      <w:tabs>
        <w:tab w:val="clear" w:pos="4252"/>
        <w:tab w:val="clear" w:pos="8504"/>
        <w:tab w:val="left" w:pos="4360"/>
      </w:tabs>
      <w:ind w:left="-426" w:right="-682"/>
      <w:jc w:val="cen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FD13AB6" wp14:editId="68BE778D">
          <wp:simplePos x="0" y="0"/>
          <wp:positionH relativeFrom="column">
            <wp:posOffset>-893047</wp:posOffset>
          </wp:positionH>
          <wp:positionV relativeFrom="paragraph">
            <wp:posOffset>-595649</wp:posOffset>
          </wp:positionV>
          <wp:extent cx="7853283" cy="82152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283" cy="82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D663" w14:textId="77777777" w:rsidR="00D461A3" w:rsidRDefault="00D461A3">
      <w:r>
        <w:separator/>
      </w:r>
    </w:p>
  </w:footnote>
  <w:footnote w:type="continuationSeparator" w:id="0">
    <w:p w14:paraId="4D2604F1" w14:textId="77777777" w:rsidR="00D461A3" w:rsidRDefault="00D4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A367" w14:textId="4DC7F46A" w:rsidR="006E65B6" w:rsidRDefault="00505C2D" w:rsidP="00520321">
    <w:pPr>
      <w:pStyle w:val="Ttulo1"/>
      <w:tabs>
        <w:tab w:val="left" w:pos="9781"/>
      </w:tabs>
      <w:ind w:left="-964" w:right="99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817F188" wp14:editId="479E40D3">
          <wp:simplePos x="0" y="0"/>
          <wp:positionH relativeFrom="column">
            <wp:posOffset>113556</wp:posOffset>
          </wp:positionH>
          <wp:positionV relativeFrom="paragraph">
            <wp:posOffset>920115</wp:posOffset>
          </wp:positionV>
          <wp:extent cx="6228080" cy="147955"/>
          <wp:effectExtent l="0" t="0" r="127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808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2F568397" wp14:editId="2AE1600E">
          <wp:simplePos x="0" y="0"/>
          <wp:positionH relativeFrom="column">
            <wp:posOffset>2274583</wp:posOffset>
          </wp:positionH>
          <wp:positionV relativeFrom="paragraph">
            <wp:posOffset>320315</wp:posOffset>
          </wp:positionV>
          <wp:extent cx="1596788" cy="393958"/>
          <wp:effectExtent l="0" t="0" r="3810" b="6350"/>
          <wp:wrapNone/>
          <wp:docPr id="4" name="Imagen 4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con letras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788" cy="39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08F1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A7E76"/>
    <w:multiLevelType w:val="hybridMultilevel"/>
    <w:tmpl w:val="8B6E6A2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7D31"/>
    <w:multiLevelType w:val="hybridMultilevel"/>
    <w:tmpl w:val="2D22E100"/>
    <w:lvl w:ilvl="0" w:tplc="3182D8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76F4"/>
    <w:multiLevelType w:val="hybridMultilevel"/>
    <w:tmpl w:val="6BEA867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57B15"/>
    <w:multiLevelType w:val="hybridMultilevel"/>
    <w:tmpl w:val="923ED828"/>
    <w:lvl w:ilvl="0" w:tplc="36CA4B4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DC51A8A"/>
    <w:multiLevelType w:val="hybridMultilevel"/>
    <w:tmpl w:val="B78C1BD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D2E96"/>
    <w:multiLevelType w:val="hybridMultilevel"/>
    <w:tmpl w:val="E82C95A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55471"/>
    <w:multiLevelType w:val="hybridMultilevel"/>
    <w:tmpl w:val="9A3C6394"/>
    <w:lvl w:ilvl="0" w:tplc="7728A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D56"/>
    <w:multiLevelType w:val="hybridMultilevel"/>
    <w:tmpl w:val="32C4F452"/>
    <w:lvl w:ilvl="0" w:tplc="7728A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15C60"/>
    <w:multiLevelType w:val="hybridMultilevel"/>
    <w:tmpl w:val="B3762AF4"/>
    <w:lvl w:ilvl="0" w:tplc="A6DCBA8A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5441F"/>
    <w:multiLevelType w:val="hybridMultilevel"/>
    <w:tmpl w:val="74CC288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F716D"/>
    <w:multiLevelType w:val="hybridMultilevel"/>
    <w:tmpl w:val="483EF234"/>
    <w:lvl w:ilvl="0" w:tplc="0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1F070E"/>
    <w:multiLevelType w:val="hybridMultilevel"/>
    <w:tmpl w:val="57003562"/>
    <w:lvl w:ilvl="0" w:tplc="4142D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sz w:val="28"/>
        <w:szCs w:val="28"/>
      </w:rPr>
    </w:lvl>
    <w:lvl w:ilvl="1" w:tplc="4760C5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6B40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FEE7E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DAE5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BB67A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D63C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462F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0C92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2C93AAD"/>
    <w:multiLevelType w:val="hybridMultilevel"/>
    <w:tmpl w:val="ACDC0A9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B58A1"/>
    <w:multiLevelType w:val="hybridMultilevel"/>
    <w:tmpl w:val="BA92FBD0"/>
    <w:lvl w:ilvl="0" w:tplc="7728A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7003A9"/>
    <w:multiLevelType w:val="hybridMultilevel"/>
    <w:tmpl w:val="FD66E3B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C125C"/>
    <w:multiLevelType w:val="hybridMultilevel"/>
    <w:tmpl w:val="FCEEF73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87A60"/>
    <w:multiLevelType w:val="hybridMultilevel"/>
    <w:tmpl w:val="EE245E2C"/>
    <w:lvl w:ilvl="0" w:tplc="04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E62694B"/>
    <w:multiLevelType w:val="hybridMultilevel"/>
    <w:tmpl w:val="63B44C5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54B49"/>
    <w:multiLevelType w:val="hybridMultilevel"/>
    <w:tmpl w:val="9D2881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57752"/>
    <w:multiLevelType w:val="hybridMultilevel"/>
    <w:tmpl w:val="BAC22E7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5586C"/>
    <w:multiLevelType w:val="hybridMultilevel"/>
    <w:tmpl w:val="F95E30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8B8AC">
      <w:numFmt w:val="bullet"/>
      <w:lvlText w:val="•"/>
      <w:lvlJc w:val="left"/>
      <w:pPr>
        <w:ind w:left="1440" w:hanging="360"/>
      </w:pPr>
      <w:rPr>
        <w:rFonts w:ascii="inherit" w:eastAsia="Times New Roman" w:hAnsi="inherit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F465F"/>
    <w:multiLevelType w:val="hybridMultilevel"/>
    <w:tmpl w:val="E94CBB06"/>
    <w:lvl w:ilvl="0" w:tplc="5A7CA6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5A7CA65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44546A" w:themeColor="text2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01163"/>
    <w:multiLevelType w:val="hybridMultilevel"/>
    <w:tmpl w:val="E67EFF84"/>
    <w:lvl w:ilvl="0" w:tplc="3182D8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5" w:themeShade="BF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7A5B0B"/>
    <w:multiLevelType w:val="hybridMultilevel"/>
    <w:tmpl w:val="77823822"/>
    <w:lvl w:ilvl="0" w:tplc="7728AA06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44546A" w:themeColor="text2"/>
      </w:rPr>
    </w:lvl>
    <w:lvl w:ilvl="1" w:tplc="7728AA06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  <w:color w:val="44546A" w:themeColor="text2"/>
      </w:rPr>
    </w:lvl>
    <w:lvl w:ilvl="2" w:tplc="04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5" w15:restartNumberingAfterBreak="0">
    <w:nsid w:val="7E473814"/>
    <w:multiLevelType w:val="hybridMultilevel"/>
    <w:tmpl w:val="4FA00D8E"/>
    <w:lvl w:ilvl="0" w:tplc="0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21"/>
  </w:num>
  <w:num w:numId="5">
    <w:abstractNumId w:val="5"/>
  </w:num>
  <w:num w:numId="6">
    <w:abstractNumId w:val="6"/>
  </w:num>
  <w:num w:numId="7">
    <w:abstractNumId w:val="18"/>
  </w:num>
  <w:num w:numId="8">
    <w:abstractNumId w:val="25"/>
  </w:num>
  <w:num w:numId="9">
    <w:abstractNumId w:val="3"/>
  </w:num>
  <w:num w:numId="10">
    <w:abstractNumId w:val="20"/>
  </w:num>
  <w:num w:numId="11">
    <w:abstractNumId w:val="9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</w:num>
  <w:num w:numId="14">
    <w:abstractNumId w:val="22"/>
  </w:num>
  <w:num w:numId="15">
    <w:abstractNumId w:val="8"/>
  </w:num>
  <w:num w:numId="16">
    <w:abstractNumId w:val="14"/>
  </w:num>
  <w:num w:numId="17">
    <w:abstractNumId w:val="7"/>
  </w:num>
  <w:num w:numId="18">
    <w:abstractNumId w:val="23"/>
  </w:num>
  <w:num w:numId="19">
    <w:abstractNumId w:val="2"/>
  </w:num>
  <w:num w:numId="20">
    <w:abstractNumId w:val="17"/>
  </w:num>
  <w:num w:numId="21">
    <w:abstractNumId w:val="10"/>
  </w:num>
  <w:num w:numId="22">
    <w:abstractNumId w:val="15"/>
  </w:num>
  <w:num w:numId="23">
    <w:abstractNumId w:val="16"/>
  </w:num>
  <w:num w:numId="24">
    <w:abstractNumId w:val="1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62"/>
    <w:rsid w:val="000036DE"/>
    <w:rsid w:val="00004468"/>
    <w:rsid w:val="0001179A"/>
    <w:rsid w:val="00014A79"/>
    <w:rsid w:val="00021F23"/>
    <w:rsid w:val="00025B08"/>
    <w:rsid w:val="00034E0C"/>
    <w:rsid w:val="00036D2B"/>
    <w:rsid w:val="0003745A"/>
    <w:rsid w:val="000409A5"/>
    <w:rsid w:val="000459AE"/>
    <w:rsid w:val="00056D10"/>
    <w:rsid w:val="00060167"/>
    <w:rsid w:val="00060454"/>
    <w:rsid w:val="00067E5E"/>
    <w:rsid w:val="000706B5"/>
    <w:rsid w:val="00080537"/>
    <w:rsid w:val="000834BF"/>
    <w:rsid w:val="00087357"/>
    <w:rsid w:val="00090773"/>
    <w:rsid w:val="00091833"/>
    <w:rsid w:val="000936CD"/>
    <w:rsid w:val="00096CA3"/>
    <w:rsid w:val="000A27EC"/>
    <w:rsid w:val="000A469C"/>
    <w:rsid w:val="000A4C61"/>
    <w:rsid w:val="000C3E57"/>
    <w:rsid w:val="000C618B"/>
    <w:rsid w:val="000D7B97"/>
    <w:rsid w:val="000E7068"/>
    <w:rsid w:val="000E78DC"/>
    <w:rsid w:val="000F4AB0"/>
    <w:rsid w:val="000F7D4A"/>
    <w:rsid w:val="00105A1B"/>
    <w:rsid w:val="00106726"/>
    <w:rsid w:val="001104DB"/>
    <w:rsid w:val="001174BC"/>
    <w:rsid w:val="00122850"/>
    <w:rsid w:val="00125C6F"/>
    <w:rsid w:val="00126A26"/>
    <w:rsid w:val="00134040"/>
    <w:rsid w:val="001354E3"/>
    <w:rsid w:val="001418A3"/>
    <w:rsid w:val="00144E6C"/>
    <w:rsid w:val="00146430"/>
    <w:rsid w:val="00147EFF"/>
    <w:rsid w:val="00150F59"/>
    <w:rsid w:val="00160222"/>
    <w:rsid w:val="00166ED1"/>
    <w:rsid w:val="00173F36"/>
    <w:rsid w:val="00175A4B"/>
    <w:rsid w:val="00175B10"/>
    <w:rsid w:val="00182307"/>
    <w:rsid w:val="00190AD0"/>
    <w:rsid w:val="00192CAB"/>
    <w:rsid w:val="0019413E"/>
    <w:rsid w:val="00195392"/>
    <w:rsid w:val="001A1546"/>
    <w:rsid w:val="001B074F"/>
    <w:rsid w:val="001B3E3C"/>
    <w:rsid w:val="001B7115"/>
    <w:rsid w:val="001C1896"/>
    <w:rsid w:val="001C34A6"/>
    <w:rsid w:val="001D40D6"/>
    <w:rsid w:val="001D56C3"/>
    <w:rsid w:val="001D6BE6"/>
    <w:rsid w:val="001D75E7"/>
    <w:rsid w:val="001F0DD0"/>
    <w:rsid w:val="001F3A3F"/>
    <w:rsid w:val="00204D8B"/>
    <w:rsid w:val="002050AA"/>
    <w:rsid w:val="00205FD9"/>
    <w:rsid w:val="0022745A"/>
    <w:rsid w:val="002414F7"/>
    <w:rsid w:val="00244E7C"/>
    <w:rsid w:val="00246162"/>
    <w:rsid w:val="00252316"/>
    <w:rsid w:val="00253171"/>
    <w:rsid w:val="00256D07"/>
    <w:rsid w:val="00273D4B"/>
    <w:rsid w:val="00277B05"/>
    <w:rsid w:val="002861ED"/>
    <w:rsid w:val="002919E0"/>
    <w:rsid w:val="00291DE8"/>
    <w:rsid w:val="00295653"/>
    <w:rsid w:val="002A1413"/>
    <w:rsid w:val="002A1CA4"/>
    <w:rsid w:val="002A5C6F"/>
    <w:rsid w:val="002C0D53"/>
    <w:rsid w:val="002E06B2"/>
    <w:rsid w:val="002E17A9"/>
    <w:rsid w:val="002F5BEA"/>
    <w:rsid w:val="00310EB4"/>
    <w:rsid w:val="00313E05"/>
    <w:rsid w:val="0032039C"/>
    <w:rsid w:val="003328D0"/>
    <w:rsid w:val="00336A51"/>
    <w:rsid w:val="00350B00"/>
    <w:rsid w:val="00357595"/>
    <w:rsid w:val="00360931"/>
    <w:rsid w:val="00361381"/>
    <w:rsid w:val="00363577"/>
    <w:rsid w:val="00371AA1"/>
    <w:rsid w:val="00387AD8"/>
    <w:rsid w:val="00387BC4"/>
    <w:rsid w:val="00391E40"/>
    <w:rsid w:val="00394ADB"/>
    <w:rsid w:val="00397C86"/>
    <w:rsid w:val="003A1BC9"/>
    <w:rsid w:val="003A29E0"/>
    <w:rsid w:val="003B4C39"/>
    <w:rsid w:val="003C42D2"/>
    <w:rsid w:val="003C5916"/>
    <w:rsid w:val="003D4EAE"/>
    <w:rsid w:val="003D641D"/>
    <w:rsid w:val="003E284C"/>
    <w:rsid w:val="003E45E9"/>
    <w:rsid w:val="003E4D84"/>
    <w:rsid w:val="003E773B"/>
    <w:rsid w:val="003F12F9"/>
    <w:rsid w:val="003F2741"/>
    <w:rsid w:val="003F427B"/>
    <w:rsid w:val="003F680D"/>
    <w:rsid w:val="004210D1"/>
    <w:rsid w:val="004226F7"/>
    <w:rsid w:val="00443A4D"/>
    <w:rsid w:val="00450595"/>
    <w:rsid w:val="00454053"/>
    <w:rsid w:val="0047306B"/>
    <w:rsid w:val="00474057"/>
    <w:rsid w:val="00485303"/>
    <w:rsid w:val="00485621"/>
    <w:rsid w:val="00487C91"/>
    <w:rsid w:val="0049330E"/>
    <w:rsid w:val="004952C5"/>
    <w:rsid w:val="00497E2A"/>
    <w:rsid w:val="004A3F93"/>
    <w:rsid w:val="004A48B6"/>
    <w:rsid w:val="004B31D2"/>
    <w:rsid w:val="004B3E7D"/>
    <w:rsid w:val="004C1386"/>
    <w:rsid w:val="004C26F1"/>
    <w:rsid w:val="004C2B96"/>
    <w:rsid w:val="004C2EE0"/>
    <w:rsid w:val="004C42D7"/>
    <w:rsid w:val="004D4470"/>
    <w:rsid w:val="004E02DC"/>
    <w:rsid w:val="004E083E"/>
    <w:rsid w:val="004E5C0E"/>
    <w:rsid w:val="004F2135"/>
    <w:rsid w:val="00505767"/>
    <w:rsid w:val="00505C2D"/>
    <w:rsid w:val="005129D3"/>
    <w:rsid w:val="005139AF"/>
    <w:rsid w:val="005146B6"/>
    <w:rsid w:val="00514CCF"/>
    <w:rsid w:val="0051633A"/>
    <w:rsid w:val="00520321"/>
    <w:rsid w:val="0052687A"/>
    <w:rsid w:val="00541180"/>
    <w:rsid w:val="00541623"/>
    <w:rsid w:val="00545F23"/>
    <w:rsid w:val="00547856"/>
    <w:rsid w:val="005503FE"/>
    <w:rsid w:val="00550F6E"/>
    <w:rsid w:val="00551153"/>
    <w:rsid w:val="00555C3F"/>
    <w:rsid w:val="00555D0B"/>
    <w:rsid w:val="00565531"/>
    <w:rsid w:val="005661BD"/>
    <w:rsid w:val="00567ACB"/>
    <w:rsid w:val="00574C07"/>
    <w:rsid w:val="00580FB7"/>
    <w:rsid w:val="00581C21"/>
    <w:rsid w:val="0058435D"/>
    <w:rsid w:val="00584451"/>
    <w:rsid w:val="005A1CF9"/>
    <w:rsid w:val="005B015A"/>
    <w:rsid w:val="005C0ACD"/>
    <w:rsid w:val="005C2721"/>
    <w:rsid w:val="005C4594"/>
    <w:rsid w:val="005C586D"/>
    <w:rsid w:val="005C6ED9"/>
    <w:rsid w:val="005C6F16"/>
    <w:rsid w:val="005D5A72"/>
    <w:rsid w:val="005E2766"/>
    <w:rsid w:val="005E7069"/>
    <w:rsid w:val="005F7E1A"/>
    <w:rsid w:val="0060054A"/>
    <w:rsid w:val="00604C21"/>
    <w:rsid w:val="00605809"/>
    <w:rsid w:val="00605FEF"/>
    <w:rsid w:val="00616ED4"/>
    <w:rsid w:val="00617850"/>
    <w:rsid w:val="00622CC4"/>
    <w:rsid w:val="00625472"/>
    <w:rsid w:val="00633DC4"/>
    <w:rsid w:val="00633EED"/>
    <w:rsid w:val="00636F10"/>
    <w:rsid w:val="0064066D"/>
    <w:rsid w:val="00646667"/>
    <w:rsid w:val="0065078E"/>
    <w:rsid w:val="00652F28"/>
    <w:rsid w:val="00657BF0"/>
    <w:rsid w:val="006668FB"/>
    <w:rsid w:val="00666935"/>
    <w:rsid w:val="00675C8C"/>
    <w:rsid w:val="006766B4"/>
    <w:rsid w:val="00682B31"/>
    <w:rsid w:val="006928A1"/>
    <w:rsid w:val="00694579"/>
    <w:rsid w:val="00697AE3"/>
    <w:rsid w:val="006A15F6"/>
    <w:rsid w:val="006A19CA"/>
    <w:rsid w:val="006B17AD"/>
    <w:rsid w:val="006B38F4"/>
    <w:rsid w:val="006B6A09"/>
    <w:rsid w:val="006C4600"/>
    <w:rsid w:val="006D2F7B"/>
    <w:rsid w:val="006D4EC5"/>
    <w:rsid w:val="006E0A19"/>
    <w:rsid w:val="006E2F6D"/>
    <w:rsid w:val="006E65B6"/>
    <w:rsid w:val="006F33E1"/>
    <w:rsid w:val="006F7C2A"/>
    <w:rsid w:val="007003FC"/>
    <w:rsid w:val="0070306D"/>
    <w:rsid w:val="007078F4"/>
    <w:rsid w:val="0071349F"/>
    <w:rsid w:val="00715FD0"/>
    <w:rsid w:val="00726177"/>
    <w:rsid w:val="00727C26"/>
    <w:rsid w:val="00730A45"/>
    <w:rsid w:val="0073730D"/>
    <w:rsid w:val="00742E61"/>
    <w:rsid w:val="00745408"/>
    <w:rsid w:val="00750666"/>
    <w:rsid w:val="0075186A"/>
    <w:rsid w:val="00751D79"/>
    <w:rsid w:val="00757AB4"/>
    <w:rsid w:val="00762555"/>
    <w:rsid w:val="00774696"/>
    <w:rsid w:val="0077634F"/>
    <w:rsid w:val="00776E77"/>
    <w:rsid w:val="007A6EEC"/>
    <w:rsid w:val="007B051B"/>
    <w:rsid w:val="007B3847"/>
    <w:rsid w:val="007C03D9"/>
    <w:rsid w:val="007D2C52"/>
    <w:rsid w:val="007E0B8E"/>
    <w:rsid w:val="007E0D8A"/>
    <w:rsid w:val="007E2F87"/>
    <w:rsid w:val="007E44FC"/>
    <w:rsid w:val="007E7292"/>
    <w:rsid w:val="007F1E0C"/>
    <w:rsid w:val="007F3304"/>
    <w:rsid w:val="007F4E2D"/>
    <w:rsid w:val="008164EC"/>
    <w:rsid w:val="00821729"/>
    <w:rsid w:val="00823D11"/>
    <w:rsid w:val="00824A2F"/>
    <w:rsid w:val="008323C5"/>
    <w:rsid w:val="008417E6"/>
    <w:rsid w:val="00852429"/>
    <w:rsid w:val="00853B02"/>
    <w:rsid w:val="00853E3E"/>
    <w:rsid w:val="0086271B"/>
    <w:rsid w:val="008664C3"/>
    <w:rsid w:val="00874BD0"/>
    <w:rsid w:val="00896E6E"/>
    <w:rsid w:val="008A3F2F"/>
    <w:rsid w:val="008A3F61"/>
    <w:rsid w:val="008A5B32"/>
    <w:rsid w:val="008B083B"/>
    <w:rsid w:val="008B09FD"/>
    <w:rsid w:val="008B2ADE"/>
    <w:rsid w:val="008C39E6"/>
    <w:rsid w:val="008C55C7"/>
    <w:rsid w:val="008E5604"/>
    <w:rsid w:val="008E5F21"/>
    <w:rsid w:val="008E5FB0"/>
    <w:rsid w:val="009101A3"/>
    <w:rsid w:val="009263BE"/>
    <w:rsid w:val="009345A7"/>
    <w:rsid w:val="009375ED"/>
    <w:rsid w:val="00944E09"/>
    <w:rsid w:val="00957223"/>
    <w:rsid w:val="00960313"/>
    <w:rsid w:val="00961955"/>
    <w:rsid w:val="009714F7"/>
    <w:rsid w:val="009847DB"/>
    <w:rsid w:val="009849E1"/>
    <w:rsid w:val="009854CF"/>
    <w:rsid w:val="0099213E"/>
    <w:rsid w:val="00996805"/>
    <w:rsid w:val="009A0664"/>
    <w:rsid w:val="009A47FA"/>
    <w:rsid w:val="009A49DF"/>
    <w:rsid w:val="009B2E02"/>
    <w:rsid w:val="009B6A7E"/>
    <w:rsid w:val="009B6A89"/>
    <w:rsid w:val="009C21E4"/>
    <w:rsid w:val="009D12A3"/>
    <w:rsid w:val="009D7CF1"/>
    <w:rsid w:val="009E2EA8"/>
    <w:rsid w:val="009E40F7"/>
    <w:rsid w:val="009F09D7"/>
    <w:rsid w:val="00A018EC"/>
    <w:rsid w:val="00A066E7"/>
    <w:rsid w:val="00A11C67"/>
    <w:rsid w:val="00A13398"/>
    <w:rsid w:val="00A15F82"/>
    <w:rsid w:val="00A1703A"/>
    <w:rsid w:val="00A21E60"/>
    <w:rsid w:val="00A25243"/>
    <w:rsid w:val="00A262D1"/>
    <w:rsid w:val="00A32F73"/>
    <w:rsid w:val="00A3635E"/>
    <w:rsid w:val="00A42643"/>
    <w:rsid w:val="00A433DE"/>
    <w:rsid w:val="00A46875"/>
    <w:rsid w:val="00A61B23"/>
    <w:rsid w:val="00A84BEF"/>
    <w:rsid w:val="00AA6218"/>
    <w:rsid w:val="00AC052A"/>
    <w:rsid w:val="00AC2922"/>
    <w:rsid w:val="00AD05CA"/>
    <w:rsid w:val="00AD41C2"/>
    <w:rsid w:val="00AD60A3"/>
    <w:rsid w:val="00AD6143"/>
    <w:rsid w:val="00AE027E"/>
    <w:rsid w:val="00AE3312"/>
    <w:rsid w:val="00AF3779"/>
    <w:rsid w:val="00AF3B74"/>
    <w:rsid w:val="00AF716B"/>
    <w:rsid w:val="00B02E0E"/>
    <w:rsid w:val="00B219CD"/>
    <w:rsid w:val="00B2229B"/>
    <w:rsid w:val="00B3715F"/>
    <w:rsid w:val="00B41265"/>
    <w:rsid w:val="00B44F47"/>
    <w:rsid w:val="00B53569"/>
    <w:rsid w:val="00B55388"/>
    <w:rsid w:val="00B67CBC"/>
    <w:rsid w:val="00B73608"/>
    <w:rsid w:val="00B74559"/>
    <w:rsid w:val="00B8129B"/>
    <w:rsid w:val="00B821D6"/>
    <w:rsid w:val="00B903C2"/>
    <w:rsid w:val="00B92B01"/>
    <w:rsid w:val="00BA4CAE"/>
    <w:rsid w:val="00BA796B"/>
    <w:rsid w:val="00BA7B74"/>
    <w:rsid w:val="00BA7EFD"/>
    <w:rsid w:val="00BB3316"/>
    <w:rsid w:val="00BC561E"/>
    <w:rsid w:val="00BC7D5C"/>
    <w:rsid w:val="00BE002A"/>
    <w:rsid w:val="00BE03B2"/>
    <w:rsid w:val="00BE4C1A"/>
    <w:rsid w:val="00BE7C50"/>
    <w:rsid w:val="00BF3DB6"/>
    <w:rsid w:val="00BF4E3B"/>
    <w:rsid w:val="00BF6DAD"/>
    <w:rsid w:val="00C1073D"/>
    <w:rsid w:val="00C10BF1"/>
    <w:rsid w:val="00C14B6B"/>
    <w:rsid w:val="00C21A66"/>
    <w:rsid w:val="00C31B19"/>
    <w:rsid w:val="00C32D01"/>
    <w:rsid w:val="00C35B5A"/>
    <w:rsid w:val="00C35FE0"/>
    <w:rsid w:val="00C40C67"/>
    <w:rsid w:val="00C46DF4"/>
    <w:rsid w:val="00C51023"/>
    <w:rsid w:val="00C5250B"/>
    <w:rsid w:val="00C5322A"/>
    <w:rsid w:val="00C57E7D"/>
    <w:rsid w:val="00C608A4"/>
    <w:rsid w:val="00C63368"/>
    <w:rsid w:val="00C63940"/>
    <w:rsid w:val="00C72B2B"/>
    <w:rsid w:val="00C87155"/>
    <w:rsid w:val="00C901E3"/>
    <w:rsid w:val="00C93FC1"/>
    <w:rsid w:val="00C9482D"/>
    <w:rsid w:val="00CB1A04"/>
    <w:rsid w:val="00CB2665"/>
    <w:rsid w:val="00CB38F3"/>
    <w:rsid w:val="00CB7D87"/>
    <w:rsid w:val="00CC1544"/>
    <w:rsid w:val="00CC4358"/>
    <w:rsid w:val="00CC5A4C"/>
    <w:rsid w:val="00CD74A5"/>
    <w:rsid w:val="00CD7BFE"/>
    <w:rsid w:val="00CE3143"/>
    <w:rsid w:val="00CE7B4B"/>
    <w:rsid w:val="00CF1173"/>
    <w:rsid w:val="00CF30E3"/>
    <w:rsid w:val="00CF33D2"/>
    <w:rsid w:val="00CF4D09"/>
    <w:rsid w:val="00CF7F9D"/>
    <w:rsid w:val="00D04D97"/>
    <w:rsid w:val="00D05482"/>
    <w:rsid w:val="00D0759A"/>
    <w:rsid w:val="00D23951"/>
    <w:rsid w:val="00D2710C"/>
    <w:rsid w:val="00D2715B"/>
    <w:rsid w:val="00D33458"/>
    <w:rsid w:val="00D446A5"/>
    <w:rsid w:val="00D45B11"/>
    <w:rsid w:val="00D461A3"/>
    <w:rsid w:val="00D5116C"/>
    <w:rsid w:val="00D565F2"/>
    <w:rsid w:val="00D56AD9"/>
    <w:rsid w:val="00D67AC9"/>
    <w:rsid w:val="00D71B5B"/>
    <w:rsid w:val="00D77101"/>
    <w:rsid w:val="00D80634"/>
    <w:rsid w:val="00D8143D"/>
    <w:rsid w:val="00D8174A"/>
    <w:rsid w:val="00D85CD5"/>
    <w:rsid w:val="00D91C9E"/>
    <w:rsid w:val="00DA7820"/>
    <w:rsid w:val="00DA790B"/>
    <w:rsid w:val="00DC163F"/>
    <w:rsid w:val="00DC2EA8"/>
    <w:rsid w:val="00DD1865"/>
    <w:rsid w:val="00DD5ED7"/>
    <w:rsid w:val="00DD7740"/>
    <w:rsid w:val="00DE4624"/>
    <w:rsid w:val="00DE5ABC"/>
    <w:rsid w:val="00E06822"/>
    <w:rsid w:val="00E14D8E"/>
    <w:rsid w:val="00E33C95"/>
    <w:rsid w:val="00E5300C"/>
    <w:rsid w:val="00E56283"/>
    <w:rsid w:val="00E70578"/>
    <w:rsid w:val="00E73166"/>
    <w:rsid w:val="00E838D6"/>
    <w:rsid w:val="00E84775"/>
    <w:rsid w:val="00E91218"/>
    <w:rsid w:val="00E9355C"/>
    <w:rsid w:val="00EA0E1B"/>
    <w:rsid w:val="00EA35EF"/>
    <w:rsid w:val="00EA5CE3"/>
    <w:rsid w:val="00EB4F84"/>
    <w:rsid w:val="00EC21CB"/>
    <w:rsid w:val="00EC63ED"/>
    <w:rsid w:val="00EC6B0B"/>
    <w:rsid w:val="00EE4644"/>
    <w:rsid w:val="00EF6A94"/>
    <w:rsid w:val="00F02B9B"/>
    <w:rsid w:val="00F11F68"/>
    <w:rsid w:val="00F1402C"/>
    <w:rsid w:val="00F15A4A"/>
    <w:rsid w:val="00F2064C"/>
    <w:rsid w:val="00F22E09"/>
    <w:rsid w:val="00F24017"/>
    <w:rsid w:val="00F271B8"/>
    <w:rsid w:val="00F31404"/>
    <w:rsid w:val="00F47A54"/>
    <w:rsid w:val="00F53244"/>
    <w:rsid w:val="00F53255"/>
    <w:rsid w:val="00F5700E"/>
    <w:rsid w:val="00F80A1C"/>
    <w:rsid w:val="00F81024"/>
    <w:rsid w:val="00F8379C"/>
    <w:rsid w:val="00FA382D"/>
    <w:rsid w:val="00FB65F7"/>
    <w:rsid w:val="00FC0920"/>
    <w:rsid w:val="00FC09ED"/>
    <w:rsid w:val="00FD01B8"/>
    <w:rsid w:val="00FD6E47"/>
    <w:rsid w:val="00FE1C82"/>
    <w:rsid w:val="00FE2527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B9CDA"/>
  <w14:defaultImageDpi w14:val="300"/>
  <w15:chartTrackingRefBased/>
  <w15:docId w15:val="{1C115D85-2896-7044-8EFF-1F1F669F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22CC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7B4260"/>
    <w:pPr>
      <w:keepNext/>
      <w:jc w:val="center"/>
      <w:outlineLvl w:val="0"/>
    </w:pPr>
    <w:rPr>
      <w:rFonts w:eastAsia="Arial Unicode MS"/>
      <w:b/>
      <w:sz w:val="40"/>
      <w:szCs w:val="20"/>
    </w:rPr>
  </w:style>
  <w:style w:type="paragraph" w:styleId="Ttulo2">
    <w:name w:val="heading 2"/>
    <w:basedOn w:val="Normal"/>
    <w:next w:val="Normal"/>
    <w:qFormat/>
    <w:rsid w:val="00A377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37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377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E0A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0A19"/>
    <w:pPr>
      <w:tabs>
        <w:tab w:val="center" w:pos="4252"/>
        <w:tab w:val="right" w:pos="8504"/>
      </w:tabs>
    </w:pPr>
  </w:style>
  <w:style w:type="character" w:styleId="Hipervnculo">
    <w:name w:val="Hyperlink"/>
    <w:rsid w:val="007B4260"/>
    <w:rPr>
      <w:color w:val="0000FF"/>
      <w:u w:val="single"/>
    </w:rPr>
  </w:style>
  <w:style w:type="paragraph" w:customStyle="1" w:styleId="Estndar">
    <w:name w:val="Estándar"/>
    <w:rsid w:val="00E712BD"/>
    <w:pPr>
      <w:snapToGrid w:val="0"/>
    </w:pPr>
    <w:rPr>
      <w:rFonts w:ascii="Tms Rmn" w:hAnsi="Tms Rmn"/>
      <w:color w:val="000000"/>
      <w:sz w:val="24"/>
    </w:rPr>
  </w:style>
  <w:style w:type="character" w:styleId="Nmerodepgina">
    <w:name w:val="page number"/>
    <w:basedOn w:val="Fuentedeprrafopredeter"/>
    <w:rsid w:val="002D2632"/>
  </w:style>
  <w:style w:type="paragraph" w:styleId="Textodeglobo">
    <w:name w:val="Balloon Text"/>
    <w:basedOn w:val="Normal"/>
    <w:semiHidden/>
    <w:rsid w:val="005F65F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6162"/>
    <w:pPr>
      <w:ind w:left="720"/>
      <w:contextualSpacing/>
    </w:pPr>
  </w:style>
  <w:style w:type="paragraph" w:customStyle="1" w:styleId="Textbody">
    <w:name w:val="Text body"/>
    <w:basedOn w:val="Normal"/>
    <w:rsid w:val="006E2F6D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lang w:val="es-ES" w:eastAsia="zh-CN" w:bidi="hi-IN"/>
    </w:rPr>
  </w:style>
  <w:style w:type="paragraph" w:customStyle="1" w:styleId="Default">
    <w:name w:val="Default"/>
    <w:rsid w:val="005268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B3E7D"/>
    <w:rPr>
      <w:b/>
      <w:bCs/>
    </w:rPr>
  </w:style>
  <w:style w:type="paragraph" w:styleId="Saludo">
    <w:name w:val="Salutation"/>
    <w:basedOn w:val="Normal"/>
    <w:next w:val="Normal"/>
    <w:link w:val="SaludoCar"/>
    <w:rsid w:val="00E14D8E"/>
  </w:style>
  <w:style w:type="character" w:customStyle="1" w:styleId="SaludoCar">
    <w:name w:val="Saludo Car"/>
    <w:basedOn w:val="Fuentedeprrafopredeter"/>
    <w:link w:val="Saludo"/>
    <w:rsid w:val="00E14D8E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E14D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14D8E"/>
    <w:rPr>
      <w:sz w:val="24"/>
      <w:szCs w:val="24"/>
      <w:lang w:val="es-ES_tradnl"/>
    </w:rPr>
  </w:style>
  <w:style w:type="character" w:styleId="Mencinsinresolver">
    <w:name w:val="Unresolved Mention"/>
    <w:basedOn w:val="Fuentedeprrafopredeter"/>
    <w:rsid w:val="00E1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2D2D2"/>
                        <w:bottom w:val="none" w:sz="0" w:space="0" w:color="auto"/>
                        <w:right w:val="single" w:sz="6" w:space="0" w:color="D2D2D2"/>
                      </w:divBdr>
                      <w:divsChild>
                        <w:div w:id="2301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2D2D2"/>
                            <w:bottom w:val="none" w:sz="0" w:space="0" w:color="auto"/>
                            <w:right w:val="single" w:sz="6" w:space="0" w:color="D2D2D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b8a16b-4078-4c71-86d5-a72a6e728cf0">
      <Terms xmlns="http://schemas.microsoft.com/office/infopath/2007/PartnerControls"/>
    </lcf76f155ced4ddcb4097134ff3c332f>
    <TaxCatchAll xmlns="d4501e26-c471-4780-9db5-871b5dcbf2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1269C20BDCE34194EF3269FA9CDE1C" ma:contentTypeVersion="16" ma:contentTypeDescription="Crear nuevo documento." ma:contentTypeScope="" ma:versionID="48839de67b02c13fc4cfb5f34cfda3da">
  <xsd:schema xmlns:xsd="http://www.w3.org/2001/XMLSchema" xmlns:xs="http://www.w3.org/2001/XMLSchema" xmlns:p="http://schemas.microsoft.com/office/2006/metadata/properties" xmlns:ns2="a7b8a16b-4078-4c71-86d5-a72a6e728cf0" xmlns:ns3="d4501e26-c471-4780-9db5-871b5dcbf2f2" targetNamespace="http://schemas.microsoft.com/office/2006/metadata/properties" ma:root="true" ma:fieldsID="b0d90f4131af3d0350679766376c512e" ns2:_="" ns3:_="">
    <xsd:import namespace="a7b8a16b-4078-4c71-86d5-a72a6e728cf0"/>
    <xsd:import namespace="d4501e26-c471-4780-9db5-871b5dcbf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8a16b-4078-4c71-86d5-a72a6e728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acdb224-033f-4c8d-bbd0-6cc78060b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01e26-c471-4780-9db5-871b5dcbf2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69fda1-f6da-4915-a599-bf9f605bf7b7}" ma:internalName="TaxCatchAll" ma:showField="CatchAllData" ma:web="d4501e26-c471-4780-9db5-871b5dcbf2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6F4A7-0CB3-49A5-89CD-3BC03EAF7877}">
  <ds:schemaRefs>
    <ds:schemaRef ds:uri="http://schemas.microsoft.com/office/2006/metadata/properties"/>
    <ds:schemaRef ds:uri="http://schemas.microsoft.com/office/infopath/2007/PartnerControls"/>
    <ds:schemaRef ds:uri="a7b8a16b-4078-4c71-86d5-a72a6e728cf0"/>
    <ds:schemaRef ds:uri="d4501e26-c471-4780-9db5-871b5dcbf2f2"/>
  </ds:schemaRefs>
</ds:datastoreItem>
</file>

<file path=customXml/itemProps2.xml><?xml version="1.0" encoding="utf-8"?>
<ds:datastoreItem xmlns:ds="http://schemas.openxmlformats.org/officeDocument/2006/customXml" ds:itemID="{25A5790E-EBAE-4D02-9EF6-07B668C3B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8a16b-4078-4c71-86d5-a72a6e728cf0"/>
    <ds:schemaRef ds:uri="d4501e26-c471-4780-9db5-871b5dcbf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7D71A-2825-41AE-BE8B-EC233AD54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Real Federacion Española de Atletismo</Company>
  <LinksUpToDate>false</LinksUpToDate>
  <CharactersWithSpaces>3040</CharactersWithSpaces>
  <SharedDoc>false</SharedDoc>
  <HLinks>
    <vt:vector size="12" baseType="variant">
      <vt:variant>
        <vt:i4>42</vt:i4>
      </vt:variant>
      <vt:variant>
        <vt:i4>2073</vt:i4>
      </vt:variant>
      <vt:variant>
        <vt:i4>1025</vt:i4>
      </vt:variant>
      <vt:variant>
        <vt:i4>1</vt:i4>
      </vt:variant>
      <vt:variant>
        <vt:lpwstr>cabeceralogo1</vt:lpwstr>
      </vt:variant>
      <vt:variant>
        <vt:lpwstr/>
      </vt:variant>
      <vt:variant>
        <vt:i4>7012458</vt:i4>
      </vt:variant>
      <vt:variant>
        <vt:i4>2087</vt:i4>
      </vt:variant>
      <vt:variant>
        <vt:i4>1026</vt:i4>
      </vt:variant>
      <vt:variant>
        <vt:i4>1</vt:i4>
      </vt:variant>
      <vt:variant>
        <vt:lpwstr>1linea_logo2018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Enrique Delgado Albañil</cp:lastModifiedBy>
  <cp:revision>5</cp:revision>
  <cp:lastPrinted>2021-12-20T13:34:00Z</cp:lastPrinted>
  <dcterms:created xsi:type="dcterms:W3CDTF">2021-12-20T13:38:00Z</dcterms:created>
  <dcterms:modified xsi:type="dcterms:W3CDTF">2022-09-02T07:42:00Z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0x010100D21269C20BDCE34194EF3269FA9CDE1C</vt:lpwstr>
  </property>
</Properties>
</file>